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F58FA6" w14:textId="77777777" w:rsidR="00430564" w:rsidRDefault="00430564" w:rsidP="00430564">
      <w:pPr>
        <w:pStyle w:val="a3"/>
        <w:shd w:val="clear" w:color="auto" w:fill="F7F9FF"/>
        <w:spacing w:after="195" w:afterAutospacing="0"/>
        <w:ind w:firstLine="851"/>
        <w:jc w:val="both"/>
        <w:rPr>
          <w:rFonts w:ascii="Roboto" w:hAnsi="Roboto"/>
          <w:color w:val="484848"/>
          <w:sz w:val="21"/>
          <w:szCs w:val="21"/>
        </w:rPr>
      </w:pPr>
      <w:r>
        <w:rPr>
          <w:color w:val="484848"/>
          <w:sz w:val="28"/>
          <w:szCs w:val="28"/>
        </w:rPr>
        <w:t>Этот день прошёл в активной подготовке к финальному КТД концерту «Время талантов» Каждый отряд готовил творческий номер, а так же ребята вносили заключительные штрихи в отрядных уголках. 19 июня состоится подведение итогов смотра-конкурса отрядных уголков.  Кто - то делал шаржи, кто-то писал пожелания на будущую смену.</w:t>
      </w:r>
    </w:p>
    <w:p w14:paraId="6D94AD84" w14:textId="77777777" w:rsidR="00430564" w:rsidRDefault="00430564" w:rsidP="00430564">
      <w:pPr>
        <w:pStyle w:val="a3"/>
        <w:shd w:val="clear" w:color="auto" w:fill="F7F9FF"/>
        <w:spacing w:after="195" w:afterAutospacing="0"/>
        <w:ind w:firstLine="851"/>
        <w:jc w:val="both"/>
        <w:rPr>
          <w:rFonts w:ascii="Roboto" w:hAnsi="Roboto"/>
          <w:color w:val="484848"/>
          <w:sz w:val="21"/>
          <w:szCs w:val="21"/>
        </w:rPr>
      </w:pPr>
      <w:r>
        <w:rPr>
          <w:color w:val="484848"/>
          <w:sz w:val="28"/>
          <w:szCs w:val="28"/>
        </w:rPr>
        <w:t>В этот день была проведена творческая игра «Знай ПДД». Ребята разгадывали загадки, угадывали транспортные средства из мультфильмов, пели песни об автомобилях и отвечали на вопросы познавательной викторины. Все участники показали хорошие знания правил дорожного движения.</w:t>
      </w:r>
    </w:p>
    <w:p w14:paraId="7BD19577" w14:textId="77777777" w:rsidR="00430564" w:rsidRDefault="00430564" w:rsidP="00430564">
      <w:pPr>
        <w:pStyle w:val="a3"/>
        <w:shd w:val="clear" w:color="auto" w:fill="F7F9FF"/>
        <w:spacing w:after="195" w:afterAutospacing="0"/>
        <w:ind w:firstLine="851"/>
        <w:jc w:val="both"/>
        <w:rPr>
          <w:rFonts w:ascii="Roboto" w:hAnsi="Roboto"/>
          <w:color w:val="484848"/>
          <w:sz w:val="21"/>
          <w:szCs w:val="21"/>
        </w:rPr>
      </w:pPr>
      <w:r>
        <w:rPr>
          <w:color w:val="484848"/>
          <w:sz w:val="28"/>
          <w:szCs w:val="28"/>
        </w:rPr>
        <w:t>В завершении лагерной спартакиады отряды встретились на футбольном поле. Первыми состязались отряды «Смешарики» и «Ну, погоди!». С небольшим отрывом победила команда «Ну, погоди!». Следующая игра состоялась между командами «Простоквашино» и «Звёздочки». Победу одержала команда «Простоквашино».</w:t>
      </w:r>
    </w:p>
    <w:p w14:paraId="6AB0F8DC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1FD"/>
    <w:rsid w:val="00430564"/>
    <w:rsid w:val="004741FD"/>
    <w:rsid w:val="00F1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F1EF08-C3CF-45B1-9676-8924FDAD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0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2026-05-12T16:52:00Z</dcterms:created>
  <dcterms:modified xsi:type="dcterms:W3CDTF">2026-05-12T16:52:00Z</dcterms:modified>
</cp:coreProperties>
</file>